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72" w:rsidRDefault="001844E8" w:rsidP="001844E8">
      <w:pPr>
        <w:pStyle w:val="a4"/>
        <w:ind w:firstLine="708"/>
        <w:jc w:val="center"/>
        <w:rPr>
          <w:b/>
          <w:sz w:val="36"/>
        </w:rPr>
      </w:pPr>
      <w:bookmarkStart w:id="0" w:name="_GoBack"/>
      <w:r w:rsidRPr="001844E8">
        <w:rPr>
          <w:b/>
          <w:sz w:val="36"/>
        </w:rPr>
        <w:t>Взр</w:t>
      </w:r>
      <w:r w:rsidR="007F0F72">
        <w:rPr>
          <w:b/>
          <w:sz w:val="36"/>
        </w:rPr>
        <w:t xml:space="preserve">ослые ответы на детские вопросы, </w:t>
      </w:r>
    </w:p>
    <w:p w:rsidR="001844E8" w:rsidRDefault="007F0F72" w:rsidP="001844E8">
      <w:pPr>
        <w:pStyle w:val="a4"/>
        <w:ind w:firstLine="708"/>
        <w:jc w:val="center"/>
        <w:rPr>
          <w:b/>
          <w:sz w:val="36"/>
        </w:rPr>
      </w:pPr>
      <w:r>
        <w:rPr>
          <w:b/>
          <w:sz w:val="36"/>
        </w:rPr>
        <w:t>или Новые книги по воспитанию.</w:t>
      </w:r>
    </w:p>
    <w:bookmarkEnd w:id="0"/>
    <w:p w:rsidR="001844E8" w:rsidRPr="001844E8" w:rsidRDefault="001844E8" w:rsidP="001844E8">
      <w:pPr>
        <w:pStyle w:val="a4"/>
        <w:ind w:firstLine="708"/>
        <w:jc w:val="center"/>
        <w:rPr>
          <w:b/>
          <w:sz w:val="36"/>
        </w:rPr>
      </w:pPr>
    </w:p>
    <w:p w:rsidR="00653F12" w:rsidRPr="001844E8" w:rsidRDefault="00653F12" w:rsidP="001844E8">
      <w:pPr>
        <w:pStyle w:val="a4"/>
        <w:ind w:firstLine="708"/>
        <w:rPr>
          <w:rStyle w:val="a3"/>
          <w:i w:val="0"/>
          <w:iCs w:val="0"/>
        </w:rPr>
      </w:pPr>
      <w:r w:rsidRPr="00653F12">
        <w:t xml:space="preserve">Воспитывая детей, мы часто предпочитаем избитые модели и постулаты. Следуем им, даже не задумываясь об их предназначении, хотя их абсурдность очевидна. Мы считаем, что это "правильно", так должно быть, так принято!!!  Хватит обманывать себя и своего ребенка. Ребенок не обязан </w:t>
      </w:r>
      <w:r w:rsidRPr="001844E8">
        <w:t>соответствовать всем ожиданиям своих родителей.</w:t>
      </w:r>
      <w:r w:rsidRPr="001844E8">
        <w:br/>
        <w:t>Есть замечательная индейская пословица</w:t>
      </w:r>
      <w:r w:rsidRPr="00653F12">
        <w:t xml:space="preserve"> -</w:t>
      </w:r>
      <w:r w:rsidRPr="00653F12">
        <w:br/>
      </w:r>
      <w:r w:rsidRPr="00653F12">
        <w:rPr>
          <w:rStyle w:val="a3"/>
          <w:b/>
          <w:iCs w:val="0"/>
        </w:rPr>
        <w:t>Ребенок - гость в твоем доме - накорми, выучи и отпусти.</w:t>
      </w:r>
    </w:p>
    <w:p w:rsidR="00653F12" w:rsidRDefault="00653F12" w:rsidP="00653F12">
      <w:pPr>
        <w:pStyle w:val="a4"/>
        <w:ind w:firstLine="708"/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>Кировская центральная библиотека предлагает вам новые книги по воспитанию, поступившие в ее фонд.</w:t>
      </w:r>
    </w:p>
    <w:p w:rsidR="00020E36" w:rsidRDefault="00020E36" w:rsidP="00653F12">
      <w:pPr>
        <w:pStyle w:val="a4"/>
        <w:ind w:firstLine="708"/>
        <w:rPr>
          <w:rStyle w:val="a3"/>
          <w:i w:val="0"/>
          <w:iCs w:val="0"/>
        </w:rPr>
      </w:pPr>
    </w:p>
    <w:p w:rsidR="00020E36" w:rsidRPr="0050226A" w:rsidRDefault="00020E36" w:rsidP="0050226A">
      <w:pPr>
        <w:pStyle w:val="a4"/>
        <w:rPr>
          <w:b/>
        </w:rPr>
      </w:pPr>
      <w:r w:rsidRPr="0050226A">
        <w:rPr>
          <w:b/>
        </w:rPr>
        <w:t>Субботина, Е. Взрослые ответы на детские вопросы/Е. Субботина</w:t>
      </w:r>
      <w:proofErr w:type="gramStart"/>
      <w:r w:rsidRPr="0050226A">
        <w:rPr>
          <w:b/>
        </w:rPr>
        <w:t>.-</w:t>
      </w:r>
      <w:proofErr w:type="gramEnd"/>
      <w:r w:rsidRPr="0050226A">
        <w:rPr>
          <w:b/>
        </w:rPr>
        <w:t>Ростов н/Дону: Феникс, 2012.-157 с.</w:t>
      </w:r>
    </w:p>
    <w:p w:rsidR="0050226A" w:rsidRDefault="00020E36" w:rsidP="0050226A">
      <w:pPr>
        <w:pStyle w:val="a4"/>
      </w:pPr>
      <w:r>
        <w:tab/>
        <w:t>Как быстро растут дети! Ваш малыш совсем недавно еще сопел и почмокивал, пытался освоить способ передвижения на четвереньках, молча выплевывал нелюбимую кашу…</w:t>
      </w:r>
    </w:p>
    <w:p w:rsidR="00020E36" w:rsidRDefault="00020E36" w:rsidP="0050226A">
      <w:pPr>
        <w:pStyle w:val="a4"/>
        <w:ind w:firstLine="708"/>
      </w:pPr>
      <w:r>
        <w:t>И вдруг, стремительно и незаметно, превратился в болтушку-непоседу, которому интересно все на свете! «Кто больше, слон или кит?», «Почему ромашка белая, а василек синий</w:t>
      </w:r>
      <w:proofErr w:type="gramStart"/>
      <w:r>
        <w:t>?, «</w:t>
      </w:r>
      <w:proofErr w:type="spellStart"/>
      <w:proofErr w:type="gramEnd"/>
      <w:r>
        <w:t>Дикообраз</w:t>
      </w:r>
      <w:proofErr w:type="spellEnd"/>
      <w:r>
        <w:t xml:space="preserve"> – папа ежика?»- вопросы, вопросы, вопросы! 24 часа в сутки ребенок готов спрашивать, потому что его интересует ВСЕ! Безусловно, невозможно подсказать ответы на все детские «как», « где» и «почему». И все же некоторые ситуации, наиболее важные, автор попытается с вами разобрать. Эта книга – для вас, дорогие родители, бабушки и дедушки, воспитатели и учителя. Эта книга для всех, кто любит детей!</w:t>
      </w:r>
    </w:p>
    <w:p w:rsidR="0050226A" w:rsidRDefault="0050226A" w:rsidP="0050226A">
      <w:pPr>
        <w:pStyle w:val="a4"/>
        <w:ind w:firstLine="708"/>
      </w:pPr>
    </w:p>
    <w:p w:rsidR="00020E36" w:rsidRPr="0050226A" w:rsidRDefault="00020E36" w:rsidP="0050226A">
      <w:pPr>
        <w:pStyle w:val="a4"/>
        <w:rPr>
          <w:b/>
        </w:rPr>
      </w:pPr>
      <w:r w:rsidRPr="0050226A">
        <w:rPr>
          <w:b/>
        </w:rPr>
        <w:t>Кравцова, А. Непоседа. Как справиться с неугомонными/А. Кравцова</w:t>
      </w:r>
      <w:proofErr w:type="gramStart"/>
      <w:r w:rsidRPr="0050226A">
        <w:rPr>
          <w:b/>
        </w:rPr>
        <w:t>.-</w:t>
      </w:r>
      <w:proofErr w:type="gramEnd"/>
      <w:r w:rsidRPr="0050226A">
        <w:rPr>
          <w:b/>
        </w:rPr>
        <w:t>М.: Рид Групп, 2011.-176 с.</w:t>
      </w:r>
    </w:p>
    <w:p w:rsidR="00020E36" w:rsidRDefault="00020E36" w:rsidP="0050226A">
      <w:pPr>
        <w:pStyle w:val="a4"/>
      </w:pPr>
      <w:r>
        <w:tab/>
        <w:t>С появлением в семье малыша у мамы и папы возникает множество вопросов. Как его воспитывать и в какие игры играть? Почему он бывает непослушным и вредным и как на это реагировать? Что должен уметь ребенок в годик, в два, три? Каким родителем надо быть, чтобы ребенок был здоровым, умным и счастливым? И как при этом не сойти с ума?</w:t>
      </w:r>
    </w:p>
    <w:p w:rsidR="00020E36" w:rsidRDefault="00020E36" w:rsidP="00020E36">
      <w:pPr>
        <w:jc w:val="both"/>
        <w:rPr>
          <w:szCs w:val="28"/>
        </w:rPr>
      </w:pPr>
      <w:r>
        <w:rPr>
          <w:szCs w:val="28"/>
        </w:rPr>
        <w:t>Детский психолог с богатейшим опытом работы ответит на все вопросы о ваших маленьких непоседах. Простые и чрезвычайно полезные советы, добрый юмор помогут вам обрести уверенность и получить удовольствие от жизни с вашим маленьким чудом.</w:t>
      </w:r>
    </w:p>
    <w:p w:rsidR="0050226A" w:rsidRPr="0050226A" w:rsidRDefault="00020E36" w:rsidP="0050226A">
      <w:pPr>
        <w:pStyle w:val="a4"/>
        <w:rPr>
          <w:b/>
        </w:rPr>
      </w:pPr>
      <w:proofErr w:type="spellStart"/>
      <w:r w:rsidRPr="0050226A">
        <w:rPr>
          <w:b/>
        </w:rPr>
        <w:t>Жмурова</w:t>
      </w:r>
      <w:proofErr w:type="spellEnd"/>
      <w:r w:rsidRPr="0050226A">
        <w:rPr>
          <w:b/>
        </w:rPr>
        <w:t xml:space="preserve">, Д. Под маской жертвы/Дария </w:t>
      </w:r>
      <w:proofErr w:type="spellStart"/>
      <w:r w:rsidRPr="0050226A">
        <w:rPr>
          <w:b/>
        </w:rPr>
        <w:t>Жмурова</w:t>
      </w:r>
      <w:proofErr w:type="spellEnd"/>
      <w:r w:rsidRPr="0050226A">
        <w:rPr>
          <w:b/>
        </w:rPr>
        <w:t>//АиФ. Здоровье.-№35.-с.9</w:t>
      </w:r>
      <w:r w:rsidR="0050226A" w:rsidRPr="0050226A">
        <w:rPr>
          <w:b/>
        </w:rPr>
        <w:t>.</w:t>
      </w:r>
    </w:p>
    <w:p w:rsidR="00020E36" w:rsidRDefault="00020E36" w:rsidP="0050226A">
      <w:pPr>
        <w:pStyle w:val="a4"/>
      </w:pPr>
      <w:r>
        <w:lastRenderedPageBreak/>
        <w:tab/>
        <w:t>Почему одни дети, когда не согласны с нами, бунтуют или подчиняются, а другие пытаются манипулировать нами? Что делать, если ребенок «бьет на жалость»?</w:t>
      </w:r>
    </w:p>
    <w:p w:rsidR="00020E36" w:rsidRPr="00020E36" w:rsidRDefault="00020E36" w:rsidP="00020E36">
      <w:pPr>
        <w:pStyle w:val="a4"/>
        <w:jc w:val="both"/>
        <w:rPr>
          <w:b/>
        </w:rPr>
      </w:pPr>
      <w:r w:rsidRPr="00020E36">
        <w:rPr>
          <w:b/>
        </w:rPr>
        <w:t>Павловская,</w:t>
      </w:r>
      <w:r>
        <w:rPr>
          <w:b/>
        </w:rPr>
        <w:t xml:space="preserve"> </w:t>
      </w:r>
      <w:r w:rsidRPr="00020E36">
        <w:rPr>
          <w:b/>
        </w:rPr>
        <w:t>Е. Ложечка за маму. Ложечка за папу…/Елена Павловская//АиФ. Здоровье.-2014.-№36.-С.8.</w:t>
      </w:r>
    </w:p>
    <w:p w:rsidR="00020E36" w:rsidRDefault="00020E36" w:rsidP="00020E36">
      <w:pPr>
        <w:pStyle w:val="a4"/>
        <w:jc w:val="both"/>
      </w:pPr>
      <w:r>
        <w:tab/>
        <w:t xml:space="preserve">У детей в возрасте от 2 до 5 лет аппетит хуже, чем </w:t>
      </w:r>
      <w:proofErr w:type="gramStart"/>
      <w:r>
        <w:t>у</w:t>
      </w:r>
      <w:proofErr w:type="gramEnd"/>
      <w:r>
        <w:t xml:space="preserve"> годовалых, потому что старшие дети растут медленнее. Когда ребенок ест плохо, взрослые проявляют массу выдумки, чтобы его накормить. Но при этом часто совершают ошибки, которые приводят к снижению аппетита. Как избежать этого – советы кандидата медицинских наук Е. </w:t>
      </w:r>
      <w:proofErr w:type="gramStart"/>
      <w:r>
        <w:t>Павловской</w:t>
      </w:r>
      <w:proofErr w:type="gramEnd"/>
      <w:r>
        <w:t>.</w:t>
      </w:r>
    </w:p>
    <w:p w:rsidR="00653F12" w:rsidRPr="00653F12" w:rsidRDefault="00653F12" w:rsidP="00653F12">
      <w:pPr>
        <w:pStyle w:val="a4"/>
        <w:ind w:firstLine="708"/>
      </w:pPr>
    </w:p>
    <w:p w:rsidR="00653F12" w:rsidRPr="00E22C2C" w:rsidRDefault="00653F12" w:rsidP="00653F12">
      <w:pPr>
        <w:pStyle w:val="a4"/>
        <w:jc w:val="both"/>
        <w:rPr>
          <w:b/>
        </w:rPr>
      </w:pPr>
      <w:r w:rsidRPr="00E22C2C">
        <w:rPr>
          <w:b/>
        </w:rPr>
        <w:t>Мурашова, Е. Ваш непонятный ребенок: психологические прописи для родителей/Екатерина Мурашова-М.: Самокат, 2012.-448 с.</w:t>
      </w:r>
    </w:p>
    <w:p w:rsidR="00653F12" w:rsidRDefault="00653F12" w:rsidP="00653F12">
      <w:pPr>
        <w:pStyle w:val="a4"/>
        <w:jc w:val="both"/>
      </w:pPr>
      <w:r>
        <w:tab/>
        <w:t xml:space="preserve">Книга посвящена проблемам воспитания и психологического развития детей дошкольного и школьного возраста. Одно из неоспоримых достоинств этой книги - удивительное сочетание серьезного профессионального подхода и блестящего стиля изложения. Автор опирается на богатый практический опыт, накопленный за годы работы в районной детской поликлинике Санкт-Петербурга, где ей, консультанту широкого профиля, приходится сталкиваться с разнообразными проблемами детей всех возрастов. Это задержки в развитии речи, </w:t>
      </w:r>
      <w:proofErr w:type="spellStart"/>
      <w:r>
        <w:t>гиперактивность</w:t>
      </w:r>
      <w:proofErr w:type="spellEnd"/>
      <w:r>
        <w:t>, агрессивность, застенчивость, всевозможные фобии, трудности школьной адаптации, неуспеваемость, тяжелые кризисы подросткового возраста и многое другое. Суть книги Мурашовой – помочь современному родителю, решая конкретную проблему, найти общий язык с ребенком, и часто обучение начинается с самых простых, «прописных» истин.</w:t>
      </w:r>
    </w:p>
    <w:p w:rsidR="00653F12" w:rsidRPr="009A22E5" w:rsidRDefault="00653F12" w:rsidP="00653F12">
      <w:pPr>
        <w:pStyle w:val="a4"/>
        <w:jc w:val="both"/>
        <w:rPr>
          <w:b/>
        </w:rPr>
      </w:pPr>
      <w:r w:rsidRPr="009A22E5">
        <w:rPr>
          <w:b/>
        </w:rPr>
        <w:t>Мурашова, Е. Любить или воспитывать?/Екатерина Мурашова. - М.: Самокат, 2013.- 320 с.</w:t>
      </w:r>
    </w:p>
    <w:p w:rsidR="00653F12" w:rsidRDefault="00653F12" w:rsidP="00653F12">
      <w:pPr>
        <w:pStyle w:val="a4"/>
        <w:jc w:val="both"/>
      </w:pPr>
      <w:r>
        <w:t xml:space="preserve">С какого возраста дети умеют сочувствовать, сопереживать другим людям? Иногда (весьма часто) можно слышать от родителей, жалующихся на плохое поведение, неуправляемость или даже жестокость собственных чад: «Да он же еще маленький! Он же не понимает, что папа на работе устает, дедушка </w:t>
      </w:r>
      <w:proofErr w:type="gramStart"/>
      <w:r>
        <w:t>тяжело болен</w:t>
      </w:r>
      <w:proofErr w:type="gramEnd"/>
      <w:r>
        <w:t>, сестра расстроена из-за ссоры с подругой, а маме хотя бы иногда нужно побыть одной. Поэтому он и ведет себя так…».</w:t>
      </w:r>
    </w:p>
    <w:p w:rsidR="00653F12" w:rsidRDefault="00653F12" w:rsidP="00653F12">
      <w:pPr>
        <w:pStyle w:val="a4"/>
        <w:jc w:val="both"/>
      </w:pPr>
      <w:r>
        <w:tab/>
        <w:t xml:space="preserve">Понимает или не понимает? Должен или не должен подстраивать свое поведение ко всем вышеназванным ситуациям? Надо ли этому учить? Если должен и надо, </w:t>
      </w:r>
      <w:proofErr w:type="gramStart"/>
      <w:r>
        <w:t>то</w:t>
      </w:r>
      <w:proofErr w:type="gramEnd"/>
      <w:r>
        <w:t xml:space="preserve"> с какого возраста?</w:t>
      </w:r>
    </w:p>
    <w:p w:rsidR="00653F12" w:rsidRDefault="00653F12" w:rsidP="00653F12">
      <w:pPr>
        <w:pStyle w:val="a4"/>
        <w:jc w:val="both"/>
      </w:pPr>
      <w:r>
        <w:tab/>
        <w:t>Екатерина Мурашова, практикующий детский психолог, рассказывает интересные случаи из своей многолетней практики. Эти истории если и не дают исчерпывающие ответы на тревожащие многих родителей вопросы, но по крайней мере помогают задуматься над причинами того или иного поведения ребенка.</w:t>
      </w:r>
    </w:p>
    <w:p w:rsidR="0050226A" w:rsidRDefault="0050226A" w:rsidP="00653F12">
      <w:pPr>
        <w:pStyle w:val="a4"/>
        <w:jc w:val="both"/>
      </w:pPr>
    </w:p>
    <w:p w:rsidR="00653F12" w:rsidRPr="0050226A" w:rsidRDefault="00653F12" w:rsidP="0050226A">
      <w:pPr>
        <w:pStyle w:val="a4"/>
        <w:rPr>
          <w:b/>
        </w:rPr>
      </w:pPr>
      <w:r w:rsidRPr="0050226A">
        <w:rPr>
          <w:b/>
        </w:rPr>
        <w:t xml:space="preserve">Фабер, А. Как говорить с детьми, чтобы они учились/Адель Фабер, Элен </w:t>
      </w:r>
      <w:proofErr w:type="spellStart"/>
      <w:r w:rsidRPr="0050226A">
        <w:rPr>
          <w:b/>
        </w:rPr>
        <w:t>Мазлиш</w:t>
      </w:r>
      <w:proofErr w:type="spellEnd"/>
      <w:proofErr w:type="gramStart"/>
      <w:r w:rsidRPr="0050226A">
        <w:rPr>
          <w:b/>
        </w:rPr>
        <w:t>;.-</w:t>
      </w:r>
      <w:proofErr w:type="gramEnd"/>
      <w:r w:rsidRPr="0050226A">
        <w:rPr>
          <w:b/>
        </w:rPr>
        <w:t xml:space="preserve">М.: </w:t>
      </w:r>
      <w:proofErr w:type="spellStart"/>
      <w:r w:rsidRPr="0050226A">
        <w:rPr>
          <w:b/>
        </w:rPr>
        <w:t>Эксмо</w:t>
      </w:r>
      <w:proofErr w:type="spellEnd"/>
      <w:r w:rsidRPr="0050226A">
        <w:rPr>
          <w:b/>
        </w:rPr>
        <w:t>, 2013.-288 с.</w:t>
      </w:r>
    </w:p>
    <w:p w:rsidR="00653F12" w:rsidRDefault="00653F12" w:rsidP="0050226A">
      <w:pPr>
        <w:pStyle w:val="a4"/>
      </w:pPr>
      <w:r>
        <w:lastRenderedPageBreak/>
        <w:t xml:space="preserve">Адель Фабер и Элейн </w:t>
      </w:r>
      <w:proofErr w:type="spellStart"/>
      <w:r>
        <w:t>Мазлиш</w:t>
      </w:r>
      <w:proofErr w:type="spellEnd"/>
      <w:r>
        <w:t xml:space="preserve"> – самые известные в мире специалисты по общению с детьми, авторы бестселлеров, ставших культовыми. Их методика основана на профессиональном и личном опыте: огромное количество наглядных примеров и практических советов, понятные диалоги, забавные комиксы. </w:t>
      </w:r>
      <w:proofErr w:type="gramStart"/>
      <w:r>
        <w:t>Благодаря</w:t>
      </w:r>
      <w:proofErr w:type="gramEnd"/>
      <w:r>
        <w:t xml:space="preserve"> Фабер и </w:t>
      </w:r>
      <w:proofErr w:type="spellStart"/>
      <w:r>
        <w:t>Мазлиш</w:t>
      </w:r>
      <w:proofErr w:type="spellEnd"/>
      <w:r>
        <w:t xml:space="preserve"> миллионы родителей научились правильно общаться со своими детьми и легко решать проблемы, возникающие в процессе воспитания.</w:t>
      </w:r>
    </w:p>
    <w:p w:rsidR="00653F12" w:rsidRDefault="00653F12" w:rsidP="00653F12">
      <w:pPr>
        <w:pStyle w:val="a5"/>
        <w:jc w:val="both"/>
        <w:rPr>
          <w:szCs w:val="28"/>
        </w:rPr>
      </w:pPr>
      <w:r>
        <w:rPr>
          <w:szCs w:val="28"/>
        </w:rPr>
        <w:t>Благодаря этой книге вы узнаете как:</w:t>
      </w:r>
    </w:p>
    <w:p w:rsidR="00653F12" w:rsidRDefault="00653F12" w:rsidP="00653F12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развить интерес ребенка к учебе,</w:t>
      </w:r>
    </w:p>
    <w:p w:rsidR="00653F12" w:rsidRDefault="00653F12" w:rsidP="00653F12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достичь взаимопонимания, не прибегая к наказаниям и угрозам;</w:t>
      </w:r>
    </w:p>
    <w:p w:rsidR="00653F12" w:rsidRDefault="00653F12" w:rsidP="00653F12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помочь ребенку наладить отношения с одноклассниками и учителями;</w:t>
      </w:r>
    </w:p>
    <w:p w:rsidR="00653F12" w:rsidRDefault="00653F12" w:rsidP="00653F12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приучить к дисциплине и ответственности, мотивировать на успех.</w:t>
      </w:r>
    </w:p>
    <w:p w:rsidR="00653F12" w:rsidRDefault="00653F12" w:rsidP="00653F12">
      <w:pPr>
        <w:jc w:val="both"/>
        <w:rPr>
          <w:szCs w:val="28"/>
        </w:rPr>
      </w:pPr>
      <w:r>
        <w:rPr>
          <w:szCs w:val="28"/>
        </w:rPr>
        <w:t>Книги авторов переведены на 24 языка, продано более 5 миллионов экземпляров.</w:t>
      </w:r>
    </w:p>
    <w:p w:rsidR="00020E36" w:rsidRDefault="00020E36" w:rsidP="00653F12">
      <w:pPr>
        <w:jc w:val="both"/>
        <w:rPr>
          <w:szCs w:val="28"/>
        </w:rPr>
      </w:pPr>
      <w:r>
        <w:rPr>
          <w:szCs w:val="28"/>
        </w:rPr>
        <w:t>Уважаемые читатели! Мы приглашаем посетить Кировскую центральную библиотеку,</w:t>
      </w:r>
      <w:r w:rsidR="000F6DC1">
        <w:rPr>
          <w:szCs w:val="28"/>
        </w:rPr>
        <w:t xml:space="preserve"> которая находится по адресу: </w:t>
      </w:r>
      <w:r>
        <w:rPr>
          <w:szCs w:val="28"/>
        </w:rPr>
        <w:t xml:space="preserve"> Кировск</w:t>
      </w:r>
      <w:r w:rsidR="000F6DC1">
        <w:rPr>
          <w:szCs w:val="28"/>
        </w:rPr>
        <w:t>, ул. Набережная, 1-5. Часы работы: понедельник-пятница: с 12-19, суббота: с 11-18. Выходной день – воскресенье.</w:t>
      </w:r>
    </w:p>
    <w:p w:rsidR="00CE772A" w:rsidRPr="00CE772A" w:rsidRDefault="00CE772A" w:rsidP="00CE772A">
      <w:pPr>
        <w:pStyle w:val="a4"/>
        <w:jc w:val="right"/>
        <w:rPr>
          <w:b/>
          <w:i/>
        </w:rPr>
      </w:pPr>
      <w:r w:rsidRPr="00CE772A">
        <w:rPr>
          <w:i/>
        </w:rPr>
        <w:t xml:space="preserve">Подготовила </w:t>
      </w:r>
      <w:proofErr w:type="spellStart"/>
      <w:r w:rsidRPr="00CE772A">
        <w:rPr>
          <w:b/>
          <w:i/>
        </w:rPr>
        <w:t>М.Слугина</w:t>
      </w:r>
      <w:proofErr w:type="spellEnd"/>
      <w:r w:rsidRPr="00CE772A">
        <w:rPr>
          <w:b/>
          <w:i/>
        </w:rPr>
        <w:t>,</w:t>
      </w:r>
    </w:p>
    <w:p w:rsidR="00CE5C47" w:rsidRPr="00CE772A" w:rsidRDefault="00CE772A" w:rsidP="00CE772A">
      <w:pPr>
        <w:pStyle w:val="a4"/>
        <w:jc w:val="right"/>
        <w:rPr>
          <w:i/>
        </w:rPr>
      </w:pPr>
      <w:r w:rsidRPr="00CE772A">
        <w:rPr>
          <w:i/>
        </w:rPr>
        <w:t xml:space="preserve"> гл. библиограф Кировской центральной библиотеки</w:t>
      </w:r>
    </w:p>
    <w:sectPr w:rsidR="00CE5C47" w:rsidRPr="00CE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1341"/>
    <w:multiLevelType w:val="hybridMultilevel"/>
    <w:tmpl w:val="921E21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B9"/>
    <w:rsid w:val="00020E36"/>
    <w:rsid w:val="000F6DC1"/>
    <w:rsid w:val="001844E8"/>
    <w:rsid w:val="0050226A"/>
    <w:rsid w:val="005400C4"/>
    <w:rsid w:val="00653F12"/>
    <w:rsid w:val="007F0F72"/>
    <w:rsid w:val="008A55B9"/>
    <w:rsid w:val="008F71EC"/>
    <w:rsid w:val="00AD6CDC"/>
    <w:rsid w:val="00CE5C47"/>
    <w:rsid w:val="00C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1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3F12"/>
    <w:rPr>
      <w:i/>
      <w:iCs/>
    </w:rPr>
  </w:style>
  <w:style w:type="paragraph" w:styleId="a4">
    <w:name w:val="No Spacing"/>
    <w:uiPriority w:val="1"/>
    <w:qFormat/>
    <w:rsid w:val="00653F12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653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1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3F12"/>
    <w:rPr>
      <w:i/>
      <w:iCs/>
    </w:rPr>
  </w:style>
  <w:style w:type="paragraph" w:styleId="a4">
    <w:name w:val="No Spacing"/>
    <w:uiPriority w:val="1"/>
    <w:qFormat/>
    <w:rsid w:val="00653F12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65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2014-10-21T08:59:00Z</dcterms:created>
  <dcterms:modified xsi:type="dcterms:W3CDTF">2014-12-03T12:11:00Z</dcterms:modified>
</cp:coreProperties>
</file>