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C1" w:rsidRDefault="00911FC1" w:rsidP="00911FC1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Евгений </w:t>
      </w:r>
      <w:proofErr w:type="spellStart"/>
      <w:r>
        <w:rPr>
          <w:rFonts w:ascii="Times New Roman" w:hAnsi="Times New Roman" w:cs="Times New Roman"/>
          <w:sz w:val="48"/>
          <w:szCs w:val="48"/>
        </w:rPr>
        <w:t>Ирницкий</w:t>
      </w:r>
      <w:proofErr w:type="spellEnd"/>
    </w:p>
    <w:p w:rsidR="00911FC1" w:rsidRDefault="00911FC1" w:rsidP="00911FC1">
      <w:pPr>
        <w:pStyle w:val="a3"/>
        <w:ind w:firstLine="708"/>
        <w:rPr>
          <w:rFonts w:ascii="Times New Roman" w:hAnsi="Times New Roman" w:cs="Times New Roman"/>
          <w:sz w:val="48"/>
          <w:szCs w:val="48"/>
        </w:rPr>
      </w:pPr>
    </w:p>
    <w:p w:rsidR="00911FC1" w:rsidRPr="00911FC1" w:rsidRDefault="00911FC1" w:rsidP="00911FC1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FC1">
        <w:rPr>
          <w:rFonts w:ascii="Times New Roman" w:hAnsi="Times New Roman" w:cs="Times New Roman"/>
          <w:b/>
          <w:sz w:val="48"/>
          <w:szCs w:val="48"/>
        </w:rPr>
        <w:t>Печь-кормилица, подруга…</w:t>
      </w:r>
    </w:p>
    <w:p w:rsidR="00911FC1" w:rsidRDefault="00911FC1" w:rsidP="00911FC1">
      <w:pPr>
        <w:pStyle w:val="a3"/>
        <w:ind w:left="708"/>
        <w:rPr>
          <w:rFonts w:ascii="Times New Roman" w:hAnsi="Times New Roman" w:cs="Times New Roman"/>
          <w:sz w:val="36"/>
          <w:szCs w:val="36"/>
        </w:rPr>
      </w:pP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>Стеариновая свечка</w:t>
      </w: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 xml:space="preserve">Светит славно иногда, - </w:t>
      </w: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>Если рядом друг, и …печка,</w:t>
      </w: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>И - полночная звезда!</w:t>
      </w: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>Печь – кормилица, подруга</w:t>
      </w: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>Дом и красит, и живит…</w:t>
      </w: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 xml:space="preserve">Согревая всё в округе – </w:t>
      </w:r>
    </w:p>
    <w:p w:rsidR="00911FC1" w:rsidRPr="00723F49" w:rsidRDefault="00911FC1" w:rsidP="00911FC1">
      <w:pPr>
        <w:pStyle w:val="a3"/>
        <w:ind w:left="708"/>
        <w:rPr>
          <w:rFonts w:ascii="Times New Roman" w:hAnsi="Times New Roman" w:cs="Times New Roman"/>
          <w:sz w:val="52"/>
          <w:szCs w:val="52"/>
        </w:rPr>
      </w:pPr>
      <w:r w:rsidRPr="00723F49">
        <w:rPr>
          <w:rFonts w:ascii="Times New Roman" w:hAnsi="Times New Roman" w:cs="Times New Roman"/>
          <w:sz w:val="52"/>
          <w:szCs w:val="52"/>
        </w:rPr>
        <w:t>Мир и лад в душе творит!</w:t>
      </w:r>
      <w:bookmarkStart w:id="0" w:name="_GoBack"/>
      <w:bookmarkEnd w:id="0"/>
    </w:p>
    <w:p w:rsidR="00F933C7" w:rsidRDefault="00911FC1"/>
    <w:sectPr w:rsidR="00F9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5"/>
    <w:rsid w:val="008A5B6F"/>
    <w:rsid w:val="00905FC8"/>
    <w:rsid w:val="00911FC1"/>
    <w:rsid w:val="009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Центральная Кировская библиотека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2013-03-13T12:29:00Z</dcterms:created>
  <dcterms:modified xsi:type="dcterms:W3CDTF">2013-03-13T12:29:00Z</dcterms:modified>
</cp:coreProperties>
</file>